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 w:ascii="Times New Roman" w:hAnsi="Times New Roman"/>
          <w:sz w:val="36"/>
          <w:szCs w:val="36"/>
          <w:lang w:eastAsia="zh-CN"/>
        </w:rPr>
      </w:pPr>
      <w:r>
        <w:rPr>
          <w:rFonts w:hint="eastAsia" w:ascii="Times New Roman" w:hAnsi="Times New Roman"/>
          <w:sz w:val="36"/>
          <w:szCs w:val="36"/>
          <w:lang w:eastAsia="zh-CN"/>
        </w:rPr>
        <w:t>中国科学院科技翻译与英文写作培训班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/>
          <w:sz w:val="36"/>
          <w:szCs w:val="36"/>
          <w:lang w:eastAsia="zh-CN"/>
        </w:rPr>
        <w:t>报名申请</w:t>
      </w:r>
      <w:r>
        <w:rPr>
          <w:rFonts w:ascii="Times New Roman" w:hAnsi="Times New Roman"/>
          <w:sz w:val="36"/>
          <w:szCs w:val="36"/>
        </w:rPr>
        <w:t>表</w:t>
      </w:r>
    </w:p>
    <w:p>
      <w:pPr>
        <w:spacing w:line="460" w:lineRule="exact"/>
        <w:ind w:firstLine="120" w:firstLineChars="5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单位：</w:t>
      </w:r>
    </w:p>
    <w:tbl>
      <w:tblPr>
        <w:tblStyle w:val="5"/>
        <w:tblW w:w="9360" w:type="dxa"/>
        <w:jc w:val="center"/>
        <w:tblBorders>
          <w:top w:val="single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438"/>
        <w:gridCol w:w="874"/>
        <w:gridCol w:w="688"/>
        <w:gridCol w:w="229"/>
        <w:gridCol w:w="928"/>
        <w:gridCol w:w="743"/>
        <w:gridCol w:w="860"/>
        <w:gridCol w:w="198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9" w:hRule="atLeast"/>
          <w:jc w:val="center"/>
        </w:trPr>
        <w:tc>
          <w:tcPr>
            <w:tcW w:w="161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43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91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民 族</w:t>
            </w:r>
          </w:p>
        </w:tc>
        <w:tc>
          <w:tcPr>
            <w:tcW w:w="1603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照</w:t>
            </w: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务</w:t>
            </w:r>
            <w:r>
              <w:rPr>
                <w:rFonts w:hint="default" w:ascii="仿宋_GB2312" w:hAnsi="仿宋_GB2312" w:eastAsia="仿宋_GB2312"/>
                <w:bCs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职 称</w:t>
            </w:r>
          </w:p>
        </w:tc>
        <w:tc>
          <w:tcPr>
            <w:tcW w:w="25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5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5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6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451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159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是否是中科院科技翻译工作者协会会员</w:t>
            </w:r>
          </w:p>
        </w:tc>
        <w:tc>
          <w:tcPr>
            <w:tcW w:w="7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133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国际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科技</w:t>
            </w:r>
            <w:r>
              <w:rPr>
                <w:rFonts w:eastAsia="仿宋_GB2312"/>
                <w:sz w:val="24"/>
                <w:szCs w:val="24"/>
              </w:rPr>
              <w:t>合作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szCs w:val="24"/>
              </w:rPr>
              <w:t>交流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经验</w:t>
            </w:r>
          </w:p>
        </w:tc>
        <w:tc>
          <w:tcPr>
            <w:tcW w:w="7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444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翻译实践经历（含同声传译、交替传译、笔译、著作等）</w:t>
            </w:r>
          </w:p>
        </w:tc>
        <w:tc>
          <w:tcPr>
            <w:tcW w:w="7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619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是否在指定酒店住宿</w:t>
            </w:r>
          </w:p>
        </w:tc>
        <w:tc>
          <w:tcPr>
            <w:tcW w:w="30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如有特殊要求，住宿费用自理。若住宿但不在指定酒店，请在此处说明具体住宿情况：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是否开车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（京区学员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填写）</w:t>
            </w:r>
          </w:p>
        </w:tc>
        <w:tc>
          <w:tcPr>
            <w:tcW w:w="28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若开车，车号：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过程所车位有限，建议乘坐公共交通赴过程所参加培训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026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7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　　　　　　　　　　　　　　　　　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　　　　　　　　　　　　　　　　（单位公章）</w:t>
            </w:r>
          </w:p>
        </w:tc>
      </w:tr>
    </w:tbl>
    <w:p>
      <w:pPr>
        <w:spacing w:line="460" w:lineRule="exact"/>
        <w:ind w:firstLine="120" w:firstLineChars="5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本人</w:t>
      </w:r>
      <w:r>
        <w:rPr>
          <w:rFonts w:eastAsia="仿宋_GB2312"/>
          <w:sz w:val="24"/>
          <w:szCs w:val="24"/>
        </w:rPr>
        <w:t>签字：　　　　　　　　　　　　　</w:t>
      </w:r>
      <w:r>
        <w:rPr>
          <w:rFonts w:hint="eastAsia"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>　日期：　　年　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F8"/>
    <w:rsid w:val="001D470C"/>
    <w:rsid w:val="00315E96"/>
    <w:rsid w:val="003C3FBD"/>
    <w:rsid w:val="003D14DA"/>
    <w:rsid w:val="005E0592"/>
    <w:rsid w:val="005E0BDD"/>
    <w:rsid w:val="00612C73"/>
    <w:rsid w:val="007E4026"/>
    <w:rsid w:val="00A81913"/>
    <w:rsid w:val="00B00799"/>
    <w:rsid w:val="00BF58F8"/>
    <w:rsid w:val="03DC5BFA"/>
    <w:rsid w:val="0BD59D98"/>
    <w:rsid w:val="163FF507"/>
    <w:rsid w:val="17B78D40"/>
    <w:rsid w:val="1F8B7EE5"/>
    <w:rsid w:val="2FF3B80C"/>
    <w:rsid w:val="342D94F6"/>
    <w:rsid w:val="37E4CE76"/>
    <w:rsid w:val="37FFDB54"/>
    <w:rsid w:val="3D9F7234"/>
    <w:rsid w:val="3DFD333B"/>
    <w:rsid w:val="3F3B7C5A"/>
    <w:rsid w:val="3FBF9E04"/>
    <w:rsid w:val="3FFDC9D4"/>
    <w:rsid w:val="4756D384"/>
    <w:rsid w:val="4DF5F86B"/>
    <w:rsid w:val="4DFF7280"/>
    <w:rsid w:val="4F7A4F95"/>
    <w:rsid w:val="53775426"/>
    <w:rsid w:val="57ED9EB5"/>
    <w:rsid w:val="5AB5A45C"/>
    <w:rsid w:val="5B32A570"/>
    <w:rsid w:val="5B7FFEEB"/>
    <w:rsid w:val="5BC274A4"/>
    <w:rsid w:val="5BF7CA68"/>
    <w:rsid w:val="5DFD8B29"/>
    <w:rsid w:val="63F682E3"/>
    <w:rsid w:val="66A6991A"/>
    <w:rsid w:val="697CE37E"/>
    <w:rsid w:val="6D9BE130"/>
    <w:rsid w:val="6F33BCBB"/>
    <w:rsid w:val="6FFFF7AF"/>
    <w:rsid w:val="73E67535"/>
    <w:rsid w:val="75E7F192"/>
    <w:rsid w:val="75F97960"/>
    <w:rsid w:val="75FF824E"/>
    <w:rsid w:val="76DC4983"/>
    <w:rsid w:val="77FF5ABE"/>
    <w:rsid w:val="7AF33A27"/>
    <w:rsid w:val="7BFA9AAB"/>
    <w:rsid w:val="7D3F004C"/>
    <w:rsid w:val="7EDDE9F1"/>
    <w:rsid w:val="7EF7E5F6"/>
    <w:rsid w:val="7F6F3EFC"/>
    <w:rsid w:val="7F7B73A2"/>
    <w:rsid w:val="7FF6BBE5"/>
    <w:rsid w:val="9AA6CF19"/>
    <w:rsid w:val="ABEB3EA6"/>
    <w:rsid w:val="B7AC007E"/>
    <w:rsid w:val="B7E3E6C4"/>
    <w:rsid w:val="BA6E7A9D"/>
    <w:rsid w:val="BBFB40D4"/>
    <w:rsid w:val="BFBEBDEF"/>
    <w:rsid w:val="BFDF7CDB"/>
    <w:rsid w:val="BFFA2D1E"/>
    <w:rsid w:val="C6AD21B6"/>
    <w:rsid w:val="C7BEBF3A"/>
    <w:rsid w:val="DDF70F39"/>
    <w:rsid w:val="DFFBABCF"/>
    <w:rsid w:val="E74F2D8F"/>
    <w:rsid w:val="EB7F9611"/>
    <w:rsid w:val="ED9F9BA3"/>
    <w:rsid w:val="EEA65D7C"/>
    <w:rsid w:val="EFDBFDFC"/>
    <w:rsid w:val="EFDDEB2C"/>
    <w:rsid w:val="EFE71BCF"/>
    <w:rsid w:val="EFFF2B00"/>
    <w:rsid w:val="F352332A"/>
    <w:rsid w:val="F3FFB38B"/>
    <w:rsid w:val="F5FF8B8A"/>
    <w:rsid w:val="F7B11B44"/>
    <w:rsid w:val="F7F03704"/>
    <w:rsid w:val="F8DFB1F2"/>
    <w:rsid w:val="FBBCC31B"/>
    <w:rsid w:val="FBF71242"/>
    <w:rsid w:val="FCDE92BA"/>
    <w:rsid w:val="FD4FB2A5"/>
    <w:rsid w:val="FDFE23DE"/>
    <w:rsid w:val="FE4D0A07"/>
    <w:rsid w:val="FEFFFCCF"/>
    <w:rsid w:val="FF5BBC28"/>
    <w:rsid w:val="FF9E3EF3"/>
    <w:rsid w:val="FFEF9260"/>
    <w:rsid w:val="FFFD7820"/>
    <w:rsid w:val="FFFDB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215</Characters>
  <Lines>1</Lines>
  <Paragraphs>1</Paragraphs>
  <TotalTime>26</TotalTime>
  <ScaleCrop>false</ScaleCrop>
  <LinksUpToDate>false</LinksUpToDate>
  <CharactersWithSpaces>251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2020-10-22T07:41:00Z</dcterms:created>
  <dc:creator>树良</dc:creator>
  <cp:lastModifiedBy>cas_user</cp:lastModifiedBy>
  <dcterms:modified xsi:type="dcterms:W3CDTF">2021-04-16T13:20:44Z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