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94" w:rsidRPr="00FD58C1" w:rsidRDefault="00833194" w:rsidP="00833194">
      <w:pPr>
        <w:jc w:val="center"/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</w:pPr>
      <w:r w:rsidRPr="00FD58C1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中国科学院国家授时中心</w:t>
      </w:r>
      <w:r w:rsidRPr="00FD58C1">
        <w:rPr>
          <w:rFonts w:asciiTheme="minorEastAsia" w:eastAsiaTheme="minorEastAsia" w:hAnsiTheme="minorEastAsia"/>
          <w:b/>
          <w:color w:val="000000"/>
          <w:sz w:val="44"/>
          <w:szCs w:val="44"/>
        </w:rPr>
        <w:t>研究生学位论文</w:t>
      </w:r>
      <w:r w:rsidRPr="00FD58C1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 xml:space="preserve"> </w:t>
      </w:r>
    </w:p>
    <w:p w:rsidR="00833194" w:rsidRPr="00FD58C1" w:rsidRDefault="00833194" w:rsidP="0083319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D58C1">
        <w:rPr>
          <w:rFonts w:asciiTheme="minorEastAsia" w:eastAsiaTheme="minorEastAsia" w:hAnsiTheme="minorEastAsia" w:hint="eastAsia"/>
          <w:b/>
          <w:sz w:val="44"/>
          <w:szCs w:val="44"/>
        </w:rPr>
        <w:t>开题报告/中期考核</w:t>
      </w:r>
      <w:r w:rsidRPr="00FD58C1">
        <w:rPr>
          <w:rFonts w:asciiTheme="minorEastAsia" w:eastAsiaTheme="minorEastAsia" w:hAnsiTheme="minorEastAsia"/>
          <w:b/>
          <w:sz w:val="44"/>
          <w:szCs w:val="44"/>
        </w:rPr>
        <w:t>表决票</w:t>
      </w:r>
    </w:p>
    <w:p w:rsidR="00833194" w:rsidRPr="00D75192" w:rsidRDefault="00833194" w:rsidP="00833194">
      <w:pPr>
        <w:jc w:val="center"/>
        <w:rPr>
          <w:b/>
          <w:sz w:val="44"/>
        </w:rPr>
      </w:pP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6"/>
        <w:gridCol w:w="1549"/>
        <w:gridCol w:w="284"/>
        <w:gridCol w:w="992"/>
        <w:gridCol w:w="850"/>
        <w:gridCol w:w="709"/>
        <w:gridCol w:w="1134"/>
        <w:gridCol w:w="142"/>
        <w:gridCol w:w="2020"/>
      </w:tblGrid>
      <w:tr w:rsidR="00833194" w:rsidTr="00E4708A">
        <w:trPr>
          <w:trHeight w:val="787"/>
        </w:trPr>
        <w:tc>
          <w:tcPr>
            <w:tcW w:w="1536" w:type="dxa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学    号</w:t>
            </w:r>
          </w:p>
        </w:tc>
        <w:tc>
          <w:tcPr>
            <w:tcW w:w="1549" w:type="dxa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培养层次</w:t>
            </w:r>
          </w:p>
        </w:tc>
        <w:tc>
          <w:tcPr>
            <w:tcW w:w="2020" w:type="dxa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sym w:font="Wingdings" w:char="F0A8"/>
            </w:r>
            <w:r w:rsidRPr="00FD58C1">
              <w:rPr>
                <w:rFonts w:asciiTheme="minorEastAsia" w:eastAsiaTheme="minorEastAsia" w:hAnsiTheme="minorEastAsia" w:hint="eastAsia"/>
                <w:sz w:val="24"/>
              </w:rPr>
              <w:t xml:space="preserve">博士  </w:t>
            </w:r>
            <w:r w:rsidRPr="00FD58C1">
              <w:rPr>
                <w:rFonts w:asciiTheme="minorEastAsia" w:eastAsiaTheme="minorEastAsia" w:hAnsiTheme="minorEastAsia" w:hint="eastAsia"/>
                <w:sz w:val="24"/>
              </w:rPr>
              <w:sym w:font="Wingdings" w:char="F0A8"/>
            </w:r>
            <w:r w:rsidRPr="00FD58C1">
              <w:rPr>
                <w:rFonts w:asciiTheme="minorEastAsia" w:eastAsiaTheme="minorEastAsia" w:hAnsiTheme="minorEastAsia" w:hint="eastAsia"/>
                <w:sz w:val="24"/>
              </w:rPr>
              <w:t>硕士</w:t>
            </w:r>
          </w:p>
        </w:tc>
      </w:tr>
      <w:tr w:rsidR="00833194" w:rsidTr="00E4708A">
        <w:trPr>
          <w:trHeight w:val="787"/>
        </w:trPr>
        <w:tc>
          <w:tcPr>
            <w:tcW w:w="1536" w:type="dxa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论文题目</w:t>
            </w:r>
          </w:p>
        </w:tc>
        <w:tc>
          <w:tcPr>
            <w:tcW w:w="7680" w:type="dxa"/>
            <w:gridSpan w:val="8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33194" w:rsidTr="00E4708A">
        <w:trPr>
          <w:trHeight w:val="700"/>
        </w:trPr>
        <w:tc>
          <w:tcPr>
            <w:tcW w:w="1536" w:type="dxa"/>
            <w:vMerge w:val="restart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考核结果</w:t>
            </w:r>
          </w:p>
        </w:tc>
        <w:tc>
          <w:tcPr>
            <w:tcW w:w="1833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优秀</w:t>
            </w:r>
          </w:p>
        </w:tc>
        <w:tc>
          <w:tcPr>
            <w:tcW w:w="1842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良好</w:t>
            </w:r>
          </w:p>
        </w:tc>
        <w:tc>
          <w:tcPr>
            <w:tcW w:w="1843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2162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不合格</w:t>
            </w:r>
          </w:p>
        </w:tc>
      </w:tr>
      <w:tr w:rsidR="00833194" w:rsidTr="00E4708A">
        <w:trPr>
          <w:trHeight w:val="700"/>
        </w:trPr>
        <w:tc>
          <w:tcPr>
            <w:tcW w:w="1536" w:type="dxa"/>
            <w:vMerge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33194" w:rsidRPr="00B70A59" w:rsidRDefault="00833194" w:rsidP="00833194">
      <w:pPr>
        <w:rPr>
          <w:rFonts w:asciiTheme="minorEastAsia" w:eastAsiaTheme="minorEastAsia" w:hAnsiTheme="minorEastAsia" w:hint="eastAsia"/>
          <w:color w:val="000000"/>
          <w:szCs w:val="21"/>
        </w:rPr>
      </w:pPr>
      <w:r w:rsidRPr="00B70A59">
        <w:rPr>
          <w:rFonts w:asciiTheme="minorEastAsia" w:eastAsiaTheme="minorEastAsia" w:hAnsiTheme="minorEastAsia" w:hint="eastAsia"/>
          <w:color w:val="000000"/>
          <w:szCs w:val="21"/>
        </w:rPr>
        <w:t>注：请在考核结果相应栏内打“</w:t>
      </w:r>
      <w:r w:rsidRPr="00B70A59">
        <w:rPr>
          <w:rFonts w:asciiTheme="minorEastAsia" w:eastAsiaTheme="minorEastAsia" w:hAnsiTheme="minorEastAsia" w:cs="Arial Unicode MS" w:hint="eastAsia"/>
          <w:b/>
          <w:color w:val="000000"/>
          <w:szCs w:val="21"/>
        </w:rPr>
        <w:t>√</w:t>
      </w:r>
      <w:r w:rsidRPr="00B70A59">
        <w:rPr>
          <w:rFonts w:asciiTheme="minorEastAsia" w:eastAsiaTheme="minorEastAsia" w:hAnsiTheme="minorEastAsia" w:hint="eastAsia"/>
          <w:color w:val="000000"/>
          <w:szCs w:val="21"/>
        </w:rPr>
        <w:t>”，如符号有涂改，则为废票。</w:t>
      </w:r>
    </w:p>
    <w:p w:rsidR="00833194" w:rsidRDefault="00833194" w:rsidP="00833194">
      <w:pPr>
        <w:rPr>
          <w:rFonts w:ascii="方正黑体_GBK" w:eastAsia="方正黑体_GBK" w:hAnsi="宋体" w:hint="eastAsia"/>
          <w:color w:val="000000"/>
          <w:sz w:val="24"/>
        </w:rPr>
      </w:pPr>
      <w:r>
        <w:rPr>
          <w:rFonts w:ascii="方正黑体_GBK" w:eastAsia="方正黑体_GBK" w:hAnsi="宋体" w:hint="eastAsia"/>
          <w:color w:val="000000"/>
          <w:sz w:val="24"/>
        </w:rPr>
        <w:t xml:space="preserve">                                                   </w:t>
      </w:r>
    </w:p>
    <w:p w:rsidR="00833194" w:rsidRDefault="00833194" w:rsidP="00833194">
      <w:pPr>
        <w:ind w:firstLineChars="2550" w:firstLine="6120"/>
        <w:rPr>
          <w:rFonts w:asciiTheme="minorEastAsia" w:eastAsiaTheme="minorEastAsia" w:hAnsiTheme="minorEastAsia" w:hint="eastAsia"/>
          <w:color w:val="000000"/>
          <w:sz w:val="24"/>
        </w:rPr>
      </w:pPr>
      <w:r w:rsidRPr="00FE6B03">
        <w:rPr>
          <w:rFonts w:asciiTheme="minorEastAsia" w:eastAsiaTheme="minorEastAsia" w:hAnsiTheme="minorEastAsia" w:hint="eastAsia"/>
          <w:color w:val="000000"/>
          <w:sz w:val="24"/>
        </w:rPr>
        <w:t xml:space="preserve"> 年      月     日</w:t>
      </w:r>
    </w:p>
    <w:p w:rsidR="00833194" w:rsidRDefault="00833194" w:rsidP="00833194">
      <w:pPr>
        <w:rPr>
          <w:rFonts w:hint="eastAsia"/>
        </w:rPr>
      </w:pPr>
    </w:p>
    <w:p w:rsidR="00833194" w:rsidRDefault="00833194" w:rsidP="00833194">
      <w:pPr>
        <w:rPr>
          <w:rFonts w:hint="eastAsia"/>
        </w:rPr>
      </w:pPr>
    </w:p>
    <w:p w:rsidR="00833194" w:rsidRDefault="00833194" w:rsidP="00833194">
      <w:pPr>
        <w:rPr>
          <w:rFonts w:hint="eastAsia"/>
        </w:rPr>
      </w:pPr>
    </w:p>
    <w:p w:rsidR="00833194" w:rsidRDefault="00833194" w:rsidP="00833194">
      <w:pPr>
        <w:rPr>
          <w:rFonts w:hint="eastAsia"/>
        </w:rPr>
      </w:pPr>
    </w:p>
    <w:p w:rsidR="00833194" w:rsidRDefault="00833194" w:rsidP="00833194">
      <w:pPr>
        <w:rPr>
          <w:rFonts w:hint="eastAsia"/>
        </w:rPr>
      </w:pPr>
    </w:p>
    <w:p w:rsidR="00833194" w:rsidRPr="00FD58C1" w:rsidRDefault="00833194" w:rsidP="00833194">
      <w:pPr>
        <w:jc w:val="center"/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</w:pPr>
      <w:r w:rsidRPr="00FD58C1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中国科学院国家授时中心</w:t>
      </w:r>
      <w:r w:rsidRPr="00FD58C1">
        <w:rPr>
          <w:rFonts w:asciiTheme="minorEastAsia" w:eastAsiaTheme="minorEastAsia" w:hAnsiTheme="minorEastAsia"/>
          <w:b/>
          <w:color w:val="000000"/>
          <w:sz w:val="44"/>
          <w:szCs w:val="44"/>
        </w:rPr>
        <w:t>研究生学位论文</w:t>
      </w:r>
      <w:r w:rsidRPr="00FD58C1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 xml:space="preserve"> </w:t>
      </w:r>
    </w:p>
    <w:p w:rsidR="00833194" w:rsidRPr="00FD58C1" w:rsidRDefault="00833194" w:rsidP="0083319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D58C1">
        <w:rPr>
          <w:rFonts w:asciiTheme="minorEastAsia" w:eastAsiaTheme="minorEastAsia" w:hAnsiTheme="minorEastAsia" w:hint="eastAsia"/>
          <w:b/>
          <w:sz w:val="44"/>
          <w:szCs w:val="44"/>
        </w:rPr>
        <w:t>开题报告/中期考核</w:t>
      </w:r>
      <w:r w:rsidRPr="00FD58C1">
        <w:rPr>
          <w:rFonts w:asciiTheme="minorEastAsia" w:eastAsiaTheme="minorEastAsia" w:hAnsiTheme="minorEastAsia"/>
          <w:b/>
          <w:sz w:val="44"/>
          <w:szCs w:val="44"/>
        </w:rPr>
        <w:t>表决票</w:t>
      </w:r>
    </w:p>
    <w:p w:rsidR="00833194" w:rsidRPr="00D75192" w:rsidRDefault="00833194" w:rsidP="00833194">
      <w:pPr>
        <w:jc w:val="center"/>
        <w:rPr>
          <w:b/>
          <w:sz w:val="44"/>
        </w:rPr>
      </w:pP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6"/>
        <w:gridCol w:w="1549"/>
        <w:gridCol w:w="284"/>
        <w:gridCol w:w="992"/>
        <w:gridCol w:w="850"/>
        <w:gridCol w:w="709"/>
        <w:gridCol w:w="1134"/>
        <w:gridCol w:w="142"/>
        <w:gridCol w:w="2020"/>
      </w:tblGrid>
      <w:tr w:rsidR="00833194" w:rsidTr="00E4708A">
        <w:trPr>
          <w:trHeight w:val="787"/>
        </w:trPr>
        <w:tc>
          <w:tcPr>
            <w:tcW w:w="1536" w:type="dxa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学    号</w:t>
            </w:r>
          </w:p>
        </w:tc>
        <w:tc>
          <w:tcPr>
            <w:tcW w:w="1549" w:type="dxa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培养层次</w:t>
            </w:r>
          </w:p>
        </w:tc>
        <w:tc>
          <w:tcPr>
            <w:tcW w:w="2020" w:type="dxa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sym w:font="Wingdings" w:char="F0A8"/>
            </w:r>
            <w:r w:rsidRPr="00FD58C1">
              <w:rPr>
                <w:rFonts w:asciiTheme="minorEastAsia" w:eastAsiaTheme="minorEastAsia" w:hAnsiTheme="minorEastAsia" w:hint="eastAsia"/>
                <w:sz w:val="24"/>
              </w:rPr>
              <w:t xml:space="preserve">博士  </w:t>
            </w:r>
            <w:r w:rsidRPr="00FD58C1">
              <w:rPr>
                <w:rFonts w:asciiTheme="minorEastAsia" w:eastAsiaTheme="minorEastAsia" w:hAnsiTheme="minorEastAsia" w:hint="eastAsia"/>
                <w:sz w:val="24"/>
              </w:rPr>
              <w:sym w:font="Wingdings" w:char="F0A8"/>
            </w:r>
            <w:r w:rsidRPr="00FD58C1">
              <w:rPr>
                <w:rFonts w:asciiTheme="minorEastAsia" w:eastAsiaTheme="minorEastAsia" w:hAnsiTheme="minorEastAsia" w:hint="eastAsia"/>
                <w:sz w:val="24"/>
              </w:rPr>
              <w:t>硕士</w:t>
            </w:r>
          </w:p>
        </w:tc>
      </w:tr>
      <w:tr w:rsidR="00833194" w:rsidTr="00E4708A">
        <w:trPr>
          <w:trHeight w:val="787"/>
        </w:trPr>
        <w:tc>
          <w:tcPr>
            <w:tcW w:w="1536" w:type="dxa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论文题目</w:t>
            </w:r>
          </w:p>
        </w:tc>
        <w:tc>
          <w:tcPr>
            <w:tcW w:w="7680" w:type="dxa"/>
            <w:gridSpan w:val="8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33194" w:rsidTr="00E4708A">
        <w:trPr>
          <w:trHeight w:val="700"/>
        </w:trPr>
        <w:tc>
          <w:tcPr>
            <w:tcW w:w="1536" w:type="dxa"/>
            <w:vMerge w:val="restart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考核结果</w:t>
            </w:r>
          </w:p>
        </w:tc>
        <w:tc>
          <w:tcPr>
            <w:tcW w:w="1833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优秀</w:t>
            </w:r>
          </w:p>
        </w:tc>
        <w:tc>
          <w:tcPr>
            <w:tcW w:w="1842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良好</w:t>
            </w:r>
          </w:p>
        </w:tc>
        <w:tc>
          <w:tcPr>
            <w:tcW w:w="1843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2162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58C1">
              <w:rPr>
                <w:rFonts w:asciiTheme="minorEastAsia" w:eastAsiaTheme="minorEastAsia" w:hAnsiTheme="minorEastAsia" w:hint="eastAsia"/>
                <w:sz w:val="24"/>
              </w:rPr>
              <w:t>不合格</w:t>
            </w:r>
          </w:p>
        </w:tc>
      </w:tr>
      <w:tr w:rsidR="00833194" w:rsidTr="00E4708A">
        <w:trPr>
          <w:trHeight w:val="700"/>
        </w:trPr>
        <w:tc>
          <w:tcPr>
            <w:tcW w:w="1536" w:type="dxa"/>
            <w:vMerge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833194" w:rsidRPr="00FD58C1" w:rsidRDefault="00833194" w:rsidP="00E470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33194" w:rsidRPr="00B70A59" w:rsidRDefault="00833194" w:rsidP="00833194">
      <w:pPr>
        <w:rPr>
          <w:rFonts w:asciiTheme="minorEastAsia" w:eastAsiaTheme="minorEastAsia" w:hAnsiTheme="minorEastAsia" w:hint="eastAsia"/>
          <w:color w:val="000000"/>
          <w:szCs w:val="21"/>
        </w:rPr>
      </w:pPr>
      <w:r w:rsidRPr="00B70A59">
        <w:rPr>
          <w:rFonts w:asciiTheme="minorEastAsia" w:eastAsiaTheme="minorEastAsia" w:hAnsiTheme="minorEastAsia" w:hint="eastAsia"/>
          <w:color w:val="000000"/>
          <w:szCs w:val="21"/>
        </w:rPr>
        <w:t>注：请在考核结果相应栏内打“</w:t>
      </w:r>
      <w:r w:rsidRPr="00B70A59">
        <w:rPr>
          <w:rFonts w:asciiTheme="minorEastAsia" w:eastAsiaTheme="minorEastAsia" w:hAnsiTheme="minorEastAsia" w:cs="Arial Unicode MS" w:hint="eastAsia"/>
          <w:b/>
          <w:color w:val="000000"/>
          <w:szCs w:val="21"/>
        </w:rPr>
        <w:t>√</w:t>
      </w:r>
      <w:r w:rsidRPr="00B70A59">
        <w:rPr>
          <w:rFonts w:asciiTheme="minorEastAsia" w:eastAsiaTheme="minorEastAsia" w:hAnsiTheme="minorEastAsia" w:hint="eastAsia"/>
          <w:color w:val="000000"/>
          <w:szCs w:val="21"/>
        </w:rPr>
        <w:t>”，如符号有涂改，则为废票。</w:t>
      </w:r>
    </w:p>
    <w:p w:rsidR="00833194" w:rsidRDefault="00833194" w:rsidP="00833194">
      <w:pPr>
        <w:rPr>
          <w:rFonts w:ascii="方正黑体_GBK" w:eastAsia="方正黑体_GBK" w:hAnsi="宋体" w:hint="eastAsia"/>
          <w:color w:val="000000"/>
          <w:sz w:val="24"/>
        </w:rPr>
      </w:pPr>
      <w:r>
        <w:rPr>
          <w:rFonts w:ascii="方正黑体_GBK" w:eastAsia="方正黑体_GBK" w:hAnsi="宋体" w:hint="eastAsia"/>
          <w:color w:val="000000"/>
          <w:sz w:val="24"/>
        </w:rPr>
        <w:t xml:space="preserve">                                                   </w:t>
      </w:r>
    </w:p>
    <w:p w:rsidR="00512023" w:rsidRDefault="00833194" w:rsidP="00833194">
      <w:pPr>
        <w:ind w:firstLineChars="2450" w:firstLine="5880"/>
      </w:pPr>
      <w:r w:rsidRPr="00FE6B03">
        <w:rPr>
          <w:rFonts w:asciiTheme="minorEastAsia" w:eastAsiaTheme="minorEastAsia" w:hAnsiTheme="minorEastAsia" w:hint="eastAsia"/>
          <w:color w:val="000000"/>
          <w:sz w:val="24"/>
        </w:rPr>
        <w:t xml:space="preserve"> 年      月     日</w:t>
      </w:r>
    </w:p>
    <w:sectPr w:rsidR="00512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023" w:rsidRDefault="00512023" w:rsidP="00833194">
      <w:r>
        <w:separator/>
      </w:r>
    </w:p>
  </w:endnote>
  <w:endnote w:type="continuationSeparator" w:id="1">
    <w:p w:rsidR="00512023" w:rsidRDefault="00512023" w:rsidP="00833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023" w:rsidRDefault="00512023" w:rsidP="00833194">
      <w:r>
        <w:separator/>
      </w:r>
    </w:p>
  </w:footnote>
  <w:footnote w:type="continuationSeparator" w:id="1">
    <w:p w:rsidR="00512023" w:rsidRDefault="00512023" w:rsidP="00833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194"/>
    <w:rsid w:val="00512023"/>
    <w:rsid w:val="0083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1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1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1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2020-12-25T02:23:00Z</dcterms:created>
  <dcterms:modified xsi:type="dcterms:W3CDTF">2020-12-25T02:24:00Z</dcterms:modified>
</cp:coreProperties>
</file>