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44" w:rsidRPr="000C3544" w:rsidRDefault="000C3544" w:rsidP="000C3544">
      <w:pPr>
        <w:rPr>
          <w:sz w:val="24"/>
          <w:szCs w:val="24"/>
        </w:rPr>
      </w:pPr>
      <w:r w:rsidRPr="000C3544">
        <w:rPr>
          <w:rFonts w:hint="eastAsia"/>
          <w:sz w:val="24"/>
          <w:szCs w:val="24"/>
        </w:rPr>
        <w:t>附件</w:t>
      </w:r>
      <w:r w:rsidRPr="000C3544">
        <w:rPr>
          <w:rFonts w:hint="eastAsia"/>
          <w:sz w:val="24"/>
          <w:szCs w:val="24"/>
        </w:rPr>
        <w:t>3-1</w:t>
      </w:r>
    </w:p>
    <w:p w:rsidR="008F62EF" w:rsidRPr="008F62EF" w:rsidRDefault="008F62EF" w:rsidP="00C42AA9">
      <w:pPr>
        <w:jc w:val="center"/>
        <w:rPr>
          <w:b/>
          <w:sz w:val="36"/>
          <w:szCs w:val="36"/>
        </w:rPr>
      </w:pPr>
      <w:r w:rsidRPr="008F62EF">
        <w:rPr>
          <w:rFonts w:hint="eastAsia"/>
          <w:b/>
          <w:sz w:val="36"/>
          <w:szCs w:val="36"/>
        </w:rPr>
        <w:t>202</w:t>
      </w:r>
      <w:r w:rsidR="00FC6E41">
        <w:rPr>
          <w:rFonts w:hint="eastAsia"/>
          <w:b/>
          <w:sz w:val="36"/>
          <w:szCs w:val="36"/>
        </w:rPr>
        <w:t>3</w:t>
      </w:r>
      <w:r w:rsidRPr="008F62EF">
        <w:rPr>
          <w:rFonts w:hint="eastAsia"/>
          <w:b/>
          <w:sz w:val="36"/>
          <w:szCs w:val="36"/>
        </w:rPr>
        <w:t>年</w:t>
      </w:r>
      <w:r w:rsidR="00C42AA9" w:rsidRPr="008F62EF">
        <w:rPr>
          <w:rFonts w:hint="eastAsia"/>
          <w:b/>
          <w:sz w:val="36"/>
          <w:szCs w:val="36"/>
        </w:rPr>
        <w:t>专业技术岗位竞聘</w:t>
      </w:r>
    </w:p>
    <w:p w:rsidR="00DE14ED" w:rsidRPr="008F62EF" w:rsidRDefault="00C42AA9" w:rsidP="00C42AA9">
      <w:pPr>
        <w:jc w:val="center"/>
        <w:rPr>
          <w:b/>
          <w:sz w:val="36"/>
          <w:szCs w:val="36"/>
        </w:rPr>
      </w:pPr>
      <w:r w:rsidRPr="008F62EF">
        <w:rPr>
          <w:rFonts w:hint="eastAsia"/>
          <w:b/>
          <w:sz w:val="36"/>
          <w:szCs w:val="36"/>
        </w:rPr>
        <w:t>部门推荐</w:t>
      </w:r>
      <w:r w:rsidR="00BF1A2A">
        <w:rPr>
          <w:rFonts w:hint="eastAsia"/>
          <w:b/>
          <w:sz w:val="36"/>
          <w:szCs w:val="36"/>
        </w:rPr>
        <w:t>情况</w:t>
      </w:r>
      <w:r w:rsidR="00535EED">
        <w:rPr>
          <w:rFonts w:hint="eastAsia"/>
          <w:b/>
          <w:sz w:val="36"/>
          <w:szCs w:val="36"/>
        </w:rPr>
        <w:t>汇总表</w:t>
      </w:r>
    </w:p>
    <w:p w:rsidR="008F62EF" w:rsidRDefault="008F62EF" w:rsidP="00C42AA9">
      <w:pPr>
        <w:jc w:val="center"/>
        <w:rPr>
          <w:b/>
          <w:sz w:val="44"/>
          <w:szCs w:val="44"/>
        </w:rPr>
      </w:pPr>
    </w:p>
    <w:tbl>
      <w:tblPr>
        <w:tblW w:w="951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735"/>
        <w:gridCol w:w="2595"/>
        <w:gridCol w:w="360"/>
        <w:gridCol w:w="1068"/>
        <w:gridCol w:w="3912"/>
      </w:tblGrid>
      <w:tr w:rsidR="003B2F79" w:rsidTr="003B2F79">
        <w:trPr>
          <w:trHeight w:val="750"/>
        </w:trPr>
        <w:tc>
          <w:tcPr>
            <w:tcW w:w="1575" w:type="dxa"/>
            <w:gridSpan w:val="2"/>
          </w:tcPr>
          <w:p w:rsidR="003B2F79" w:rsidRDefault="003B2F79" w:rsidP="008F62EF">
            <w:pPr>
              <w:rPr>
                <w:b/>
                <w:sz w:val="30"/>
                <w:szCs w:val="30"/>
              </w:rPr>
            </w:pPr>
            <w:r w:rsidRPr="00FD0E8B">
              <w:rPr>
                <w:rFonts w:hint="eastAsia"/>
                <w:b/>
                <w:sz w:val="30"/>
                <w:szCs w:val="30"/>
              </w:rPr>
              <w:t>推荐部门</w:t>
            </w:r>
          </w:p>
        </w:tc>
        <w:tc>
          <w:tcPr>
            <w:tcW w:w="2595" w:type="dxa"/>
          </w:tcPr>
          <w:p w:rsidR="003B2F79" w:rsidRDefault="003B2F79" w:rsidP="003B2F79">
            <w:pPr>
              <w:rPr>
                <w:b/>
                <w:sz w:val="30"/>
                <w:szCs w:val="30"/>
              </w:rPr>
            </w:pPr>
          </w:p>
        </w:tc>
        <w:tc>
          <w:tcPr>
            <w:tcW w:w="1428" w:type="dxa"/>
            <w:gridSpan w:val="2"/>
          </w:tcPr>
          <w:p w:rsidR="003B2F79" w:rsidRDefault="003B2F79" w:rsidP="003B2F79">
            <w:pPr>
              <w:rPr>
                <w:b/>
                <w:sz w:val="30"/>
                <w:szCs w:val="30"/>
              </w:rPr>
            </w:pPr>
            <w:r>
              <w:rPr>
                <w:rFonts w:hint="eastAsia"/>
                <w:b/>
                <w:sz w:val="30"/>
                <w:szCs w:val="30"/>
              </w:rPr>
              <w:t>推荐时间</w:t>
            </w:r>
          </w:p>
        </w:tc>
        <w:tc>
          <w:tcPr>
            <w:tcW w:w="3912" w:type="dxa"/>
          </w:tcPr>
          <w:p w:rsidR="003B2F79" w:rsidRDefault="003B2F79" w:rsidP="003B2F79">
            <w:pPr>
              <w:rPr>
                <w:b/>
                <w:sz w:val="30"/>
                <w:szCs w:val="30"/>
              </w:rPr>
            </w:pPr>
          </w:p>
        </w:tc>
      </w:tr>
      <w:tr w:rsidR="00E0030B" w:rsidTr="003B2F79">
        <w:trPr>
          <w:trHeight w:val="2293"/>
        </w:trPr>
        <w:tc>
          <w:tcPr>
            <w:tcW w:w="9510" w:type="dxa"/>
            <w:gridSpan w:val="6"/>
          </w:tcPr>
          <w:p w:rsidR="00E0030B" w:rsidRDefault="00E0030B" w:rsidP="00137362">
            <w:pPr>
              <w:ind w:left="1644" w:hangingChars="546" w:hanging="1644"/>
              <w:rPr>
                <w:sz w:val="30"/>
                <w:szCs w:val="30"/>
              </w:rPr>
            </w:pPr>
            <w:r w:rsidRPr="00FD0E8B">
              <w:rPr>
                <w:rFonts w:hint="eastAsia"/>
                <w:b/>
                <w:sz w:val="30"/>
                <w:szCs w:val="30"/>
              </w:rPr>
              <w:t>推荐方式</w:t>
            </w:r>
            <w:r>
              <w:rPr>
                <w:rFonts w:hint="eastAsia"/>
                <w:b/>
                <w:sz w:val="30"/>
                <w:szCs w:val="30"/>
              </w:rPr>
              <w:t>：</w:t>
            </w:r>
            <w:r w:rsidRPr="00137362">
              <w:rPr>
                <w:rFonts w:hint="eastAsia"/>
                <w:b/>
                <w:szCs w:val="21"/>
              </w:rPr>
              <w:t>（请在相应推荐方式中划</w:t>
            </w:r>
            <w:r w:rsidRPr="00137362">
              <w:rPr>
                <w:rFonts w:asciiTheme="minorEastAsia" w:hAnsiTheme="minorEastAsia" w:hint="eastAsia"/>
                <w:b/>
                <w:szCs w:val="21"/>
              </w:rPr>
              <w:t>√</w:t>
            </w:r>
            <w:r w:rsidRPr="00137362">
              <w:rPr>
                <w:rFonts w:hint="eastAsia"/>
                <w:b/>
                <w:szCs w:val="21"/>
              </w:rPr>
              <w:t>，如为会议</w:t>
            </w:r>
            <w:proofErr w:type="gramStart"/>
            <w:r w:rsidRPr="00137362">
              <w:rPr>
                <w:rFonts w:hint="eastAsia"/>
                <w:b/>
                <w:szCs w:val="21"/>
              </w:rPr>
              <w:t>和函评</w:t>
            </w:r>
            <w:proofErr w:type="gramEnd"/>
            <w:r w:rsidRPr="00137362">
              <w:rPr>
                <w:rFonts w:hint="eastAsia"/>
                <w:b/>
                <w:szCs w:val="21"/>
              </w:rPr>
              <w:t>的请附评委名单，如为其他请简要说明）</w:t>
            </w:r>
          </w:p>
          <w:p w:rsidR="00E0030B" w:rsidRDefault="00E0030B" w:rsidP="008F62EF">
            <w:pPr>
              <w:ind w:leftChars="236" w:left="496" w:firstLineChars="400" w:firstLine="1200"/>
              <w:rPr>
                <w:sz w:val="30"/>
                <w:szCs w:val="30"/>
              </w:rPr>
            </w:pPr>
            <w:r w:rsidRPr="00C42AA9">
              <w:rPr>
                <w:noProof/>
                <w:sz w:val="30"/>
                <w:szCs w:val="30"/>
              </w:rPr>
              <mc:AlternateContent>
                <mc:Choice Requires="wps">
                  <w:drawing>
                    <wp:anchor distT="0" distB="0" distL="114300" distR="114300" simplePos="0" relativeHeight="251689984" behindDoc="0" locked="0" layoutInCell="1" allowOverlap="1" wp14:anchorId="1FB3CE80" wp14:editId="5005D5F2">
                      <wp:simplePos x="0" y="0"/>
                      <wp:positionH relativeFrom="column">
                        <wp:posOffset>3867150</wp:posOffset>
                      </wp:positionH>
                      <wp:positionV relativeFrom="paragraph">
                        <wp:posOffset>77470</wp:posOffset>
                      </wp:positionV>
                      <wp:extent cx="152400" cy="190500"/>
                      <wp:effectExtent l="0" t="0" r="19050" b="1905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rsidR="00E0030B" w:rsidRDefault="00E0030B" w:rsidP="008F62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4.5pt;margin-top:6.1pt;width:12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">
                      <v:textbox>
                        <w:txbxContent>
                          <w:p w:rsidR="00E0030B" w:rsidRDefault="00E0030B" w:rsidP="008F62EF"/>
                        </w:txbxContent>
                      </v:textbox>
                    </v:shape>
                  </w:pict>
                </mc:Fallback>
              </mc:AlternateContent>
            </w:r>
            <w:r w:rsidRPr="00C42AA9">
              <w:rPr>
                <w:noProof/>
                <w:sz w:val="30"/>
                <w:szCs w:val="30"/>
              </w:rPr>
              <mc:AlternateContent>
                <mc:Choice Requires="wps">
                  <w:drawing>
                    <wp:anchor distT="0" distB="0" distL="114300" distR="114300" simplePos="0" relativeHeight="251688960" behindDoc="0" locked="0" layoutInCell="1" allowOverlap="1" wp14:anchorId="0AED8FC4" wp14:editId="56B1066D">
                      <wp:simplePos x="0" y="0"/>
                      <wp:positionH relativeFrom="column">
                        <wp:posOffset>1457325</wp:posOffset>
                      </wp:positionH>
                      <wp:positionV relativeFrom="paragraph">
                        <wp:posOffset>77470</wp:posOffset>
                      </wp:positionV>
                      <wp:extent cx="152400" cy="190500"/>
                      <wp:effectExtent l="0" t="0" r="19050" b="190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rsidR="00E0030B" w:rsidRDefault="00E0030B" w:rsidP="008F62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4.75pt;margin-top:6.1pt;width:12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">
                      <v:textbox>
                        <w:txbxContent>
                          <w:p w:rsidR="00E0030B" w:rsidRDefault="00E0030B" w:rsidP="008F62EF"/>
                        </w:txbxContent>
                      </v:textbox>
                    </v:shape>
                  </w:pict>
                </mc:Fallback>
              </mc:AlternateContent>
            </w:r>
            <w:r>
              <w:rPr>
                <w:rFonts w:hint="eastAsia"/>
                <w:sz w:val="30"/>
                <w:szCs w:val="30"/>
              </w:rPr>
              <w:t>会议</w:t>
            </w:r>
            <w:r>
              <w:rPr>
                <w:rFonts w:hint="eastAsia"/>
                <w:sz w:val="30"/>
                <w:szCs w:val="30"/>
              </w:rPr>
              <w:t xml:space="preserve">                     </w:t>
            </w:r>
            <w:r>
              <w:rPr>
                <w:rFonts w:hint="eastAsia"/>
                <w:sz w:val="30"/>
                <w:szCs w:val="30"/>
              </w:rPr>
              <w:t>函评</w:t>
            </w:r>
          </w:p>
          <w:p w:rsidR="00E0030B" w:rsidRPr="00E0030B" w:rsidRDefault="00E0030B" w:rsidP="003B2F79">
            <w:pPr>
              <w:ind w:firstLineChars="550" w:firstLine="1650"/>
              <w:rPr>
                <w:sz w:val="30"/>
                <w:szCs w:val="30"/>
                <w:u w:val="single"/>
              </w:rPr>
            </w:pPr>
            <w:r w:rsidRPr="00C42AA9">
              <w:rPr>
                <w:noProof/>
                <w:sz w:val="30"/>
                <w:szCs w:val="30"/>
              </w:rPr>
              <mc:AlternateContent>
                <mc:Choice Requires="wps">
                  <w:drawing>
                    <wp:anchor distT="0" distB="0" distL="114300" distR="114300" simplePos="0" relativeHeight="251687936" behindDoc="0" locked="0" layoutInCell="1" allowOverlap="1" wp14:anchorId="4F4C00B4" wp14:editId="31C3D148">
                      <wp:simplePos x="0" y="0"/>
                      <wp:positionH relativeFrom="column">
                        <wp:posOffset>1457325</wp:posOffset>
                      </wp:positionH>
                      <wp:positionV relativeFrom="paragraph">
                        <wp:posOffset>116205</wp:posOffset>
                      </wp:positionV>
                      <wp:extent cx="152400" cy="190500"/>
                      <wp:effectExtent l="0" t="0" r="19050" b="190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rsidR="00E0030B" w:rsidRDefault="00E0030B" w:rsidP="008F62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4.75pt;margin-top:9.15pt;width:12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">
                      <v:textbox>
                        <w:txbxContent>
                          <w:p w:rsidR="00E0030B" w:rsidRDefault="00E0030B" w:rsidP="008F62EF"/>
                        </w:txbxContent>
                      </v:textbox>
                    </v:shape>
                  </w:pict>
                </mc:Fallback>
              </mc:AlternateContent>
            </w:r>
            <w:r>
              <w:rPr>
                <w:rFonts w:hint="eastAsia"/>
                <w:sz w:val="30"/>
                <w:szCs w:val="30"/>
              </w:rPr>
              <w:t>其他</w:t>
            </w:r>
            <w:r>
              <w:rPr>
                <w:rFonts w:hint="eastAsia"/>
                <w:sz w:val="30"/>
                <w:szCs w:val="30"/>
              </w:rPr>
              <w:t xml:space="preserve">  </w:t>
            </w:r>
            <w:r>
              <w:rPr>
                <w:rFonts w:hint="eastAsia"/>
                <w:sz w:val="30"/>
                <w:szCs w:val="30"/>
                <w:u w:val="single"/>
              </w:rPr>
              <w:t xml:space="preserve">                          </w:t>
            </w:r>
            <w:r w:rsidR="00A43226">
              <w:rPr>
                <w:rFonts w:hint="eastAsia"/>
                <w:sz w:val="30"/>
                <w:szCs w:val="30"/>
                <w:u w:val="single"/>
              </w:rPr>
              <w:t xml:space="preserve">                 </w:t>
            </w:r>
            <w:r>
              <w:rPr>
                <w:rFonts w:hint="eastAsia"/>
                <w:sz w:val="30"/>
                <w:szCs w:val="30"/>
                <w:u w:val="single"/>
              </w:rPr>
              <w:t xml:space="preserve">  </w:t>
            </w:r>
          </w:p>
        </w:tc>
      </w:tr>
      <w:tr w:rsidR="008F62EF" w:rsidTr="008F62EF">
        <w:trPr>
          <w:trHeight w:val="1261"/>
        </w:trPr>
        <w:tc>
          <w:tcPr>
            <w:tcW w:w="9510" w:type="dxa"/>
            <w:gridSpan w:val="6"/>
          </w:tcPr>
          <w:p w:rsidR="008F62EF" w:rsidRPr="008F62EF" w:rsidRDefault="008F62EF" w:rsidP="008F62EF">
            <w:pPr>
              <w:rPr>
                <w:sz w:val="30"/>
                <w:szCs w:val="30"/>
              </w:rPr>
            </w:pPr>
            <w:r w:rsidRPr="00FD0E8B">
              <w:rPr>
                <w:rFonts w:hint="eastAsia"/>
                <w:b/>
                <w:sz w:val="30"/>
                <w:szCs w:val="30"/>
              </w:rPr>
              <w:t>推荐结果</w:t>
            </w:r>
            <w:r>
              <w:rPr>
                <w:rFonts w:hint="eastAsia"/>
                <w:b/>
                <w:sz w:val="30"/>
                <w:szCs w:val="30"/>
              </w:rPr>
              <w:t>：</w:t>
            </w:r>
          </w:p>
          <w:p w:rsidR="008F62EF" w:rsidRDefault="008F62EF" w:rsidP="008F62EF">
            <w:pPr>
              <w:ind w:left="495"/>
              <w:rPr>
                <w:b/>
                <w:sz w:val="30"/>
                <w:szCs w:val="30"/>
              </w:rPr>
            </w:pPr>
            <w:r>
              <w:rPr>
                <w:rFonts w:hint="eastAsia"/>
                <w:sz w:val="30"/>
                <w:szCs w:val="30"/>
              </w:rPr>
              <w:t>本部门资格审查通过（</w:t>
            </w:r>
            <w:r>
              <w:rPr>
                <w:rFonts w:hint="eastAsia"/>
                <w:sz w:val="30"/>
                <w:szCs w:val="30"/>
              </w:rPr>
              <w:t xml:space="preserve"> </w:t>
            </w:r>
            <w:r>
              <w:rPr>
                <w:rFonts w:hint="eastAsia"/>
                <w:sz w:val="30"/>
                <w:szCs w:val="30"/>
              </w:rPr>
              <w:t>）人，拟推荐（</w:t>
            </w:r>
            <w:r>
              <w:rPr>
                <w:rFonts w:hint="eastAsia"/>
                <w:sz w:val="30"/>
                <w:szCs w:val="30"/>
              </w:rPr>
              <w:t xml:space="preserve"> </w:t>
            </w:r>
            <w:r>
              <w:rPr>
                <w:rFonts w:hint="eastAsia"/>
                <w:sz w:val="30"/>
                <w:szCs w:val="30"/>
              </w:rPr>
              <w:t>）人。具体为以下人员：</w:t>
            </w:r>
          </w:p>
        </w:tc>
      </w:tr>
      <w:tr w:rsidR="008F62EF" w:rsidTr="008F62EF">
        <w:trPr>
          <w:trHeight w:val="495"/>
        </w:trPr>
        <w:tc>
          <w:tcPr>
            <w:tcW w:w="840" w:type="dxa"/>
            <w:vAlign w:val="center"/>
          </w:tcPr>
          <w:p w:rsidR="008F62EF" w:rsidRPr="00FD0E8B" w:rsidRDefault="008F62EF" w:rsidP="008F62EF">
            <w:pPr>
              <w:jc w:val="center"/>
              <w:rPr>
                <w:b/>
                <w:sz w:val="30"/>
                <w:szCs w:val="30"/>
              </w:rPr>
            </w:pPr>
            <w:r>
              <w:rPr>
                <w:rFonts w:hint="eastAsia"/>
                <w:b/>
                <w:sz w:val="30"/>
                <w:szCs w:val="30"/>
              </w:rPr>
              <w:t>序号</w:t>
            </w:r>
          </w:p>
        </w:tc>
        <w:tc>
          <w:tcPr>
            <w:tcW w:w="3690" w:type="dxa"/>
            <w:gridSpan w:val="3"/>
            <w:vAlign w:val="center"/>
          </w:tcPr>
          <w:p w:rsidR="008F62EF" w:rsidRPr="00FD0E8B" w:rsidRDefault="008F62EF" w:rsidP="008F62EF">
            <w:pPr>
              <w:ind w:firstLineChars="297" w:firstLine="894"/>
              <w:jc w:val="center"/>
              <w:rPr>
                <w:b/>
                <w:sz w:val="30"/>
                <w:szCs w:val="30"/>
              </w:rPr>
            </w:pPr>
            <w:r>
              <w:rPr>
                <w:rFonts w:hint="eastAsia"/>
                <w:b/>
                <w:sz w:val="30"/>
                <w:szCs w:val="30"/>
              </w:rPr>
              <w:t>姓名</w:t>
            </w:r>
          </w:p>
        </w:tc>
        <w:tc>
          <w:tcPr>
            <w:tcW w:w="4980" w:type="dxa"/>
            <w:gridSpan w:val="2"/>
            <w:vAlign w:val="center"/>
          </w:tcPr>
          <w:p w:rsidR="008F62EF" w:rsidRPr="00FD0E8B" w:rsidRDefault="008F62EF" w:rsidP="008F62EF">
            <w:pPr>
              <w:jc w:val="center"/>
              <w:rPr>
                <w:b/>
                <w:sz w:val="30"/>
                <w:szCs w:val="30"/>
              </w:rPr>
            </w:pPr>
            <w:r>
              <w:rPr>
                <w:rFonts w:hint="eastAsia"/>
                <w:b/>
                <w:sz w:val="30"/>
                <w:szCs w:val="30"/>
              </w:rPr>
              <w:t>拟推荐岗位</w:t>
            </w:r>
          </w:p>
        </w:tc>
      </w:tr>
      <w:tr w:rsidR="008F62EF" w:rsidTr="008F62EF">
        <w:trPr>
          <w:trHeight w:val="645"/>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8F62EF" w:rsidTr="008F62EF">
        <w:trPr>
          <w:trHeight w:val="570"/>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8F62EF" w:rsidTr="008F62EF">
        <w:trPr>
          <w:trHeight w:val="660"/>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8F62EF" w:rsidTr="008F62EF">
        <w:trPr>
          <w:trHeight w:val="555"/>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8F62EF" w:rsidTr="008F62EF">
        <w:trPr>
          <w:trHeight w:val="420"/>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8F62EF" w:rsidTr="008F62EF">
        <w:trPr>
          <w:trHeight w:val="600"/>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8F62EF" w:rsidTr="008F62EF">
        <w:trPr>
          <w:trHeight w:val="510"/>
        </w:trPr>
        <w:tc>
          <w:tcPr>
            <w:tcW w:w="840" w:type="dxa"/>
          </w:tcPr>
          <w:p w:rsidR="008F62EF" w:rsidRPr="00FD0E8B" w:rsidRDefault="008F62EF" w:rsidP="008F62EF">
            <w:pPr>
              <w:rPr>
                <w:b/>
                <w:sz w:val="30"/>
                <w:szCs w:val="30"/>
              </w:rPr>
            </w:pPr>
          </w:p>
        </w:tc>
        <w:tc>
          <w:tcPr>
            <w:tcW w:w="3690" w:type="dxa"/>
            <w:gridSpan w:val="3"/>
          </w:tcPr>
          <w:p w:rsidR="008F62EF" w:rsidRPr="00FD0E8B" w:rsidRDefault="008F62EF" w:rsidP="008F62EF">
            <w:pPr>
              <w:rPr>
                <w:b/>
                <w:sz w:val="30"/>
                <w:szCs w:val="30"/>
              </w:rPr>
            </w:pPr>
          </w:p>
        </w:tc>
        <w:tc>
          <w:tcPr>
            <w:tcW w:w="4980" w:type="dxa"/>
            <w:gridSpan w:val="2"/>
          </w:tcPr>
          <w:p w:rsidR="008F62EF" w:rsidRPr="00FD0E8B" w:rsidRDefault="008F62EF" w:rsidP="008F62EF">
            <w:pPr>
              <w:rPr>
                <w:b/>
                <w:sz w:val="30"/>
                <w:szCs w:val="30"/>
              </w:rPr>
            </w:pPr>
          </w:p>
        </w:tc>
      </w:tr>
      <w:tr w:rsidR="003A293C" w:rsidTr="008F62EF">
        <w:trPr>
          <w:trHeight w:val="510"/>
        </w:trPr>
        <w:tc>
          <w:tcPr>
            <w:tcW w:w="840" w:type="dxa"/>
          </w:tcPr>
          <w:p w:rsidR="003A293C" w:rsidRPr="00FD0E8B" w:rsidRDefault="003A293C" w:rsidP="008F62EF">
            <w:pPr>
              <w:rPr>
                <w:b/>
                <w:sz w:val="30"/>
                <w:szCs w:val="30"/>
              </w:rPr>
            </w:pPr>
          </w:p>
        </w:tc>
        <w:tc>
          <w:tcPr>
            <w:tcW w:w="3690" w:type="dxa"/>
            <w:gridSpan w:val="3"/>
          </w:tcPr>
          <w:p w:rsidR="003A293C" w:rsidRPr="00FD0E8B" w:rsidRDefault="003A293C" w:rsidP="008F62EF">
            <w:pPr>
              <w:rPr>
                <w:b/>
                <w:sz w:val="30"/>
                <w:szCs w:val="30"/>
              </w:rPr>
            </w:pPr>
          </w:p>
        </w:tc>
        <w:tc>
          <w:tcPr>
            <w:tcW w:w="4980" w:type="dxa"/>
            <w:gridSpan w:val="2"/>
          </w:tcPr>
          <w:p w:rsidR="003A293C" w:rsidRPr="00FD0E8B" w:rsidRDefault="003A293C" w:rsidP="008F62EF">
            <w:pPr>
              <w:rPr>
                <w:b/>
                <w:sz w:val="30"/>
                <w:szCs w:val="30"/>
              </w:rPr>
            </w:pPr>
          </w:p>
        </w:tc>
      </w:tr>
      <w:tr w:rsidR="008A31A4" w:rsidTr="00913E6B">
        <w:trPr>
          <w:trHeight w:val="1558"/>
        </w:trPr>
        <w:tc>
          <w:tcPr>
            <w:tcW w:w="9510" w:type="dxa"/>
            <w:gridSpan w:val="6"/>
          </w:tcPr>
          <w:p w:rsidR="008A31A4" w:rsidRDefault="008A31A4" w:rsidP="008F62EF">
            <w:pPr>
              <w:rPr>
                <w:b/>
                <w:sz w:val="30"/>
                <w:szCs w:val="30"/>
              </w:rPr>
            </w:pPr>
            <w:r>
              <w:rPr>
                <w:rFonts w:hint="eastAsia"/>
                <w:b/>
                <w:sz w:val="30"/>
                <w:szCs w:val="30"/>
              </w:rPr>
              <w:t>部门负责人签字：</w:t>
            </w:r>
            <w:r>
              <w:rPr>
                <w:rFonts w:hint="eastAsia"/>
                <w:b/>
                <w:sz w:val="30"/>
                <w:szCs w:val="30"/>
              </w:rPr>
              <w:t xml:space="preserve"> </w:t>
            </w:r>
          </w:p>
          <w:p w:rsidR="00CB7DD0" w:rsidRDefault="00CB7DD0" w:rsidP="008F62EF">
            <w:pPr>
              <w:rPr>
                <w:b/>
                <w:sz w:val="30"/>
                <w:szCs w:val="30"/>
              </w:rPr>
            </w:pPr>
          </w:p>
          <w:p w:rsidR="00C4059F" w:rsidRDefault="00C4059F" w:rsidP="008F62EF">
            <w:pPr>
              <w:rPr>
                <w:b/>
                <w:sz w:val="30"/>
                <w:szCs w:val="30"/>
              </w:rPr>
            </w:pPr>
          </w:p>
          <w:p w:rsidR="008A31A4" w:rsidRPr="00FD0E8B" w:rsidRDefault="00CB7DD0" w:rsidP="00CB7DD0">
            <w:pPr>
              <w:jc w:val="right"/>
              <w:rPr>
                <w:b/>
                <w:sz w:val="30"/>
                <w:szCs w:val="30"/>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3A293C" w:rsidRDefault="003A293C" w:rsidP="000C3544">
      <w:pPr>
        <w:rPr>
          <w:sz w:val="24"/>
          <w:szCs w:val="24"/>
        </w:rPr>
      </w:pPr>
    </w:p>
    <w:p w:rsidR="000C3544" w:rsidRPr="000C3544" w:rsidRDefault="000C3544" w:rsidP="000C3544">
      <w:pPr>
        <w:rPr>
          <w:sz w:val="24"/>
          <w:szCs w:val="24"/>
        </w:rPr>
      </w:pPr>
      <w:r w:rsidRPr="000C3544">
        <w:rPr>
          <w:rFonts w:hint="eastAsia"/>
          <w:sz w:val="24"/>
          <w:szCs w:val="24"/>
        </w:rPr>
        <w:lastRenderedPageBreak/>
        <w:t>附件</w:t>
      </w:r>
      <w:r>
        <w:rPr>
          <w:rFonts w:hint="eastAsia"/>
          <w:sz w:val="24"/>
          <w:szCs w:val="24"/>
        </w:rPr>
        <w:t>3-2</w:t>
      </w:r>
    </w:p>
    <w:p w:rsidR="000C3544" w:rsidRDefault="000C3544" w:rsidP="00347E92">
      <w:pPr>
        <w:jc w:val="center"/>
        <w:rPr>
          <w:b/>
          <w:sz w:val="30"/>
          <w:szCs w:val="30"/>
          <w:u w:val="single"/>
        </w:rPr>
      </w:pPr>
    </w:p>
    <w:p w:rsidR="00FD0E8B" w:rsidRDefault="00347E92" w:rsidP="00347E92">
      <w:pPr>
        <w:jc w:val="center"/>
        <w:rPr>
          <w:b/>
          <w:sz w:val="30"/>
          <w:szCs w:val="30"/>
        </w:rPr>
      </w:pPr>
      <w:r>
        <w:rPr>
          <w:rFonts w:hint="eastAsia"/>
          <w:b/>
          <w:sz w:val="30"/>
          <w:szCs w:val="30"/>
          <w:u w:val="single"/>
        </w:rPr>
        <w:t xml:space="preserve">  </w:t>
      </w:r>
      <w:r w:rsidR="003B3BD6">
        <w:rPr>
          <w:rFonts w:hint="eastAsia"/>
          <w:b/>
          <w:sz w:val="30"/>
          <w:szCs w:val="30"/>
          <w:u w:val="single"/>
        </w:rPr>
        <w:t xml:space="preserve">   </w:t>
      </w:r>
      <w:bookmarkStart w:id="0" w:name="_GoBack"/>
      <w:bookmarkEnd w:id="0"/>
      <w:r w:rsidRPr="00347E92">
        <w:rPr>
          <w:rFonts w:hint="eastAsia"/>
          <w:b/>
          <w:sz w:val="30"/>
          <w:szCs w:val="30"/>
          <w:u w:val="single"/>
        </w:rPr>
        <w:t>（部门名称）</w:t>
      </w:r>
      <w:r>
        <w:rPr>
          <w:rFonts w:hint="eastAsia"/>
          <w:b/>
          <w:sz w:val="30"/>
          <w:szCs w:val="30"/>
          <w:u w:val="single"/>
        </w:rPr>
        <w:t xml:space="preserve">  </w:t>
      </w:r>
      <w:r w:rsidR="00BE517A">
        <w:rPr>
          <w:rFonts w:hint="eastAsia"/>
          <w:b/>
          <w:sz w:val="30"/>
          <w:szCs w:val="30"/>
        </w:rPr>
        <w:t>聘用</w:t>
      </w:r>
      <w:r w:rsidRPr="00347E92">
        <w:rPr>
          <w:rFonts w:hint="eastAsia"/>
          <w:b/>
          <w:sz w:val="30"/>
          <w:szCs w:val="30"/>
        </w:rPr>
        <w:t>委员会委员名单</w:t>
      </w:r>
    </w:p>
    <w:p w:rsidR="0013135A" w:rsidRPr="00234886" w:rsidRDefault="0013135A" w:rsidP="00234886">
      <w:pPr>
        <w:rPr>
          <w:sz w:val="30"/>
          <w:szCs w:val="30"/>
        </w:rPr>
      </w:pPr>
    </w:p>
    <w:tbl>
      <w:tblPr>
        <w:tblStyle w:val="a5"/>
        <w:tblW w:w="0" w:type="auto"/>
        <w:tblLook w:val="04A0" w:firstRow="1" w:lastRow="0" w:firstColumn="1" w:lastColumn="0" w:noHBand="0" w:noVBand="1"/>
      </w:tblPr>
      <w:tblGrid>
        <w:gridCol w:w="1384"/>
        <w:gridCol w:w="4297"/>
        <w:gridCol w:w="2841"/>
      </w:tblGrid>
      <w:tr w:rsidR="00347E92" w:rsidTr="00347E92">
        <w:tc>
          <w:tcPr>
            <w:tcW w:w="1384" w:type="dxa"/>
          </w:tcPr>
          <w:p w:rsidR="00347E92" w:rsidRDefault="00347E92" w:rsidP="00347E92">
            <w:pPr>
              <w:jc w:val="center"/>
              <w:rPr>
                <w:b/>
                <w:sz w:val="30"/>
                <w:szCs w:val="30"/>
              </w:rPr>
            </w:pPr>
            <w:r>
              <w:rPr>
                <w:rFonts w:hint="eastAsia"/>
                <w:b/>
                <w:sz w:val="30"/>
                <w:szCs w:val="30"/>
              </w:rPr>
              <w:t>序号</w:t>
            </w:r>
          </w:p>
        </w:tc>
        <w:tc>
          <w:tcPr>
            <w:tcW w:w="4297" w:type="dxa"/>
          </w:tcPr>
          <w:p w:rsidR="00347E92" w:rsidRDefault="00347E92" w:rsidP="00347E92">
            <w:pPr>
              <w:jc w:val="center"/>
              <w:rPr>
                <w:b/>
                <w:sz w:val="30"/>
                <w:szCs w:val="30"/>
              </w:rPr>
            </w:pPr>
            <w:r>
              <w:rPr>
                <w:rFonts w:hint="eastAsia"/>
                <w:b/>
                <w:sz w:val="30"/>
                <w:szCs w:val="30"/>
              </w:rPr>
              <w:t>姓名</w:t>
            </w:r>
          </w:p>
        </w:tc>
        <w:tc>
          <w:tcPr>
            <w:tcW w:w="2841" w:type="dxa"/>
          </w:tcPr>
          <w:p w:rsidR="00347E92" w:rsidRDefault="00347E92" w:rsidP="00347E92">
            <w:pPr>
              <w:jc w:val="center"/>
              <w:rPr>
                <w:b/>
                <w:sz w:val="30"/>
                <w:szCs w:val="30"/>
              </w:rPr>
            </w:pPr>
            <w:r>
              <w:rPr>
                <w:rFonts w:hint="eastAsia"/>
                <w:b/>
                <w:sz w:val="30"/>
                <w:szCs w:val="30"/>
              </w:rPr>
              <w:t>专业技术职称</w:t>
            </w: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r w:rsidR="00347E92" w:rsidTr="00347E92">
        <w:tc>
          <w:tcPr>
            <w:tcW w:w="1384" w:type="dxa"/>
          </w:tcPr>
          <w:p w:rsidR="00347E92" w:rsidRDefault="00347E92" w:rsidP="00347E92">
            <w:pPr>
              <w:jc w:val="center"/>
              <w:rPr>
                <w:b/>
                <w:sz w:val="30"/>
                <w:szCs w:val="30"/>
              </w:rPr>
            </w:pPr>
          </w:p>
        </w:tc>
        <w:tc>
          <w:tcPr>
            <w:tcW w:w="4297" w:type="dxa"/>
          </w:tcPr>
          <w:p w:rsidR="00347E92" w:rsidRDefault="00347E92" w:rsidP="00347E92">
            <w:pPr>
              <w:jc w:val="center"/>
              <w:rPr>
                <w:b/>
                <w:sz w:val="30"/>
                <w:szCs w:val="30"/>
              </w:rPr>
            </w:pPr>
          </w:p>
        </w:tc>
        <w:tc>
          <w:tcPr>
            <w:tcW w:w="2841" w:type="dxa"/>
          </w:tcPr>
          <w:p w:rsidR="00347E92" w:rsidRDefault="00347E92" w:rsidP="00347E92">
            <w:pPr>
              <w:jc w:val="center"/>
              <w:rPr>
                <w:b/>
                <w:sz w:val="30"/>
                <w:szCs w:val="30"/>
              </w:rPr>
            </w:pPr>
          </w:p>
        </w:tc>
      </w:tr>
    </w:tbl>
    <w:p w:rsidR="008B0248" w:rsidRPr="008B0248" w:rsidRDefault="008B0248" w:rsidP="008B0248">
      <w:pPr>
        <w:rPr>
          <w:b/>
          <w:sz w:val="30"/>
          <w:szCs w:val="30"/>
        </w:rPr>
      </w:pPr>
      <w:r w:rsidRPr="008B0248">
        <w:rPr>
          <w:rFonts w:hint="eastAsia"/>
          <w:b/>
          <w:sz w:val="30"/>
          <w:szCs w:val="30"/>
        </w:rPr>
        <w:t>聘用委员会构成注意事项：</w:t>
      </w:r>
    </w:p>
    <w:p w:rsidR="008B0248" w:rsidRPr="008B0248" w:rsidRDefault="008B0248" w:rsidP="008B0248">
      <w:pPr>
        <w:ind w:firstLineChars="200" w:firstLine="600"/>
        <w:rPr>
          <w:sz w:val="30"/>
          <w:szCs w:val="30"/>
        </w:rPr>
      </w:pPr>
      <w:r>
        <w:rPr>
          <w:rFonts w:hint="eastAsia"/>
          <w:sz w:val="30"/>
          <w:szCs w:val="30"/>
        </w:rPr>
        <w:t>1</w:t>
      </w:r>
      <w:r>
        <w:rPr>
          <w:rFonts w:hint="eastAsia"/>
          <w:sz w:val="30"/>
          <w:szCs w:val="30"/>
        </w:rPr>
        <w:t>、</w:t>
      </w:r>
      <w:r w:rsidR="00DA50EE" w:rsidRPr="008B0248">
        <w:rPr>
          <w:rFonts w:hint="eastAsia"/>
          <w:sz w:val="30"/>
          <w:szCs w:val="30"/>
        </w:rPr>
        <w:t>根据《国家授时中心人员聘用管理制度实施细则》第九条规定，如评委与竞聘人之间有夫妻关系、直系血亲关系、三代以内旁系血亲或者近姻亲关系的，该评委需回避。</w:t>
      </w:r>
    </w:p>
    <w:p w:rsidR="00EA137F" w:rsidRPr="008B0248" w:rsidRDefault="008B0248" w:rsidP="008B0248">
      <w:pPr>
        <w:ind w:firstLineChars="200" w:firstLine="600"/>
        <w:rPr>
          <w:sz w:val="30"/>
          <w:szCs w:val="30"/>
        </w:rPr>
      </w:pPr>
      <w:r w:rsidRPr="008B0248">
        <w:rPr>
          <w:rFonts w:hint="eastAsia"/>
          <w:sz w:val="30"/>
          <w:szCs w:val="30"/>
        </w:rPr>
        <w:t>2</w:t>
      </w:r>
      <w:r w:rsidRPr="008B0248">
        <w:rPr>
          <w:rFonts w:hint="eastAsia"/>
          <w:sz w:val="30"/>
          <w:szCs w:val="30"/>
        </w:rPr>
        <w:t>、</w:t>
      </w:r>
      <w:r w:rsidR="00EA137F" w:rsidRPr="008B0248">
        <w:rPr>
          <w:rFonts w:hint="eastAsia"/>
          <w:sz w:val="30"/>
          <w:szCs w:val="30"/>
        </w:rPr>
        <w:t>根据《国家授时中心人员聘用管理制度实施细则》第六条规定，高级专业技术岗位聘用委员会委员应具有相当专业技术岗位任职经历</w:t>
      </w:r>
      <w:r w:rsidR="00CE647C" w:rsidRPr="008B0248">
        <w:rPr>
          <w:rFonts w:hint="eastAsia"/>
          <w:sz w:val="30"/>
          <w:szCs w:val="30"/>
        </w:rPr>
        <w:t>，</w:t>
      </w:r>
      <w:r w:rsidR="00EA137F" w:rsidRPr="008B0248">
        <w:rPr>
          <w:rFonts w:hint="eastAsia"/>
          <w:sz w:val="30"/>
          <w:szCs w:val="30"/>
        </w:rPr>
        <w:t>即不能“</w:t>
      </w:r>
      <w:r w:rsidR="000920E8" w:rsidRPr="008B0248">
        <w:rPr>
          <w:rFonts w:hint="eastAsia"/>
          <w:sz w:val="30"/>
          <w:szCs w:val="30"/>
        </w:rPr>
        <w:t>低评</w:t>
      </w:r>
      <w:r w:rsidR="00EA137F" w:rsidRPr="008B0248">
        <w:rPr>
          <w:rFonts w:hint="eastAsia"/>
          <w:sz w:val="30"/>
          <w:szCs w:val="30"/>
        </w:rPr>
        <w:t>高”</w:t>
      </w:r>
      <w:r w:rsidR="00CE647C" w:rsidRPr="008B0248">
        <w:rPr>
          <w:rFonts w:hint="eastAsia"/>
          <w:sz w:val="30"/>
          <w:szCs w:val="30"/>
        </w:rPr>
        <w:t>。</w:t>
      </w:r>
    </w:p>
    <w:sectPr w:rsidR="00EA137F" w:rsidRPr="008B0248" w:rsidSect="003A293C">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11" w:rsidRDefault="00820011" w:rsidP="00C42AA9">
      <w:r>
        <w:separator/>
      </w:r>
    </w:p>
  </w:endnote>
  <w:endnote w:type="continuationSeparator" w:id="0">
    <w:p w:rsidR="00820011" w:rsidRDefault="00820011" w:rsidP="00C4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11" w:rsidRDefault="00820011" w:rsidP="00C42AA9">
      <w:r>
        <w:separator/>
      </w:r>
    </w:p>
  </w:footnote>
  <w:footnote w:type="continuationSeparator" w:id="0">
    <w:p w:rsidR="00820011" w:rsidRDefault="00820011" w:rsidP="00C42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7DFB"/>
    <w:multiLevelType w:val="hybridMultilevel"/>
    <w:tmpl w:val="48FE8B00"/>
    <w:lvl w:ilvl="0" w:tplc="26BEA7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1D0F01"/>
    <w:multiLevelType w:val="hybridMultilevel"/>
    <w:tmpl w:val="0900C882"/>
    <w:lvl w:ilvl="0" w:tplc="F3C2E05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4415B51"/>
    <w:multiLevelType w:val="hybridMultilevel"/>
    <w:tmpl w:val="55203C22"/>
    <w:lvl w:ilvl="0" w:tplc="BCD6CC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5022D6"/>
    <w:multiLevelType w:val="hybridMultilevel"/>
    <w:tmpl w:val="C2024E7C"/>
    <w:lvl w:ilvl="0" w:tplc="C78823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776B49"/>
    <w:multiLevelType w:val="hybridMultilevel"/>
    <w:tmpl w:val="35D0DF82"/>
    <w:lvl w:ilvl="0" w:tplc="86C498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AC"/>
    <w:rsid w:val="000920E8"/>
    <w:rsid w:val="000A12F5"/>
    <w:rsid w:val="000C3544"/>
    <w:rsid w:val="000E5207"/>
    <w:rsid w:val="001040B3"/>
    <w:rsid w:val="00111BAC"/>
    <w:rsid w:val="0013135A"/>
    <w:rsid w:val="00137362"/>
    <w:rsid w:val="00234886"/>
    <w:rsid w:val="003103FB"/>
    <w:rsid w:val="003261A2"/>
    <w:rsid w:val="00347E92"/>
    <w:rsid w:val="003A293C"/>
    <w:rsid w:val="003B2F79"/>
    <w:rsid w:val="003B3BD6"/>
    <w:rsid w:val="003F38D2"/>
    <w:rsid w:val="00535EED"/>
    <w:rsid w:val="00657834"/>
    <w:rsid w:val="006653E6"/>
    <w:rsid w:val="006E0197"/>
    <w:rsid w:val="007239A1"/>
    <w:rsid w:val="00796364"/>
    <w:rsid w:val="00820011"/>
    <w:rsid w:val="008A31A4"/>
    <w:rsid w:val="008B0248"/>
    <w:rsid w:val="008E50CE"/>
    <w:rsid w:val="008F62EF"/>
    <w:rsid w:val="00913E6B"/>
    <w:rsid w:val="00967BE2"/>
    <w:rsid w:val="00A43226"/>
    <w:rsid w:val="00BE517A"/>
    <w:rsid w:val="00BF1A2A"/>
    <w:rsid w:val="00C4059F"/>
    <w:rsid w:val="00C42AA9"/>
    <w:rsid w:val="00C757D6"/>
    <w:rsid w:val="00CB7DD0"/>
    <w:rsid w:val="00CE647C"/>
    <w:rsid w:val="00D129D0"/>
    <w:rsid w:val="00DA50EE"/>
    <w:rsid w:val="00DE14ED"/>
    <w:rsid w:val="00E0030B"/>
    <w:rsid w:val="00E47608"/>
    <w:rsid w:val="00EA137F"/>
    <w:rsid w:val="00F03628"/>
    <w:rsid w:val="00FC6E41"/>
    <w:rsid w:val="00FD0E8B"/>
    <w:rsid w:val="00FF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AA9"/>
    <w:rPr>
      <w:sz w:val="18"/>
      <w:szCs w:val="18"/>
    </w:rPr>
  </w:style>
  <w:style w:type="paragraph" w:styleId="a4">
    <w:name w:val="footer"/>
    <w:basedOn w:val="a"/>
    <w:link w:val="Char0"/>
    <w:uiPriority w:val="99"/>
    <w:unhideWhenUsed/>
    <w:rsid w:val="00C42AA9"/>
    <w:pPr>
      <w:tabs>
        <w:tab w:val="center" w:pos="4153"/>
        <w:tab w:val="right" w:pos="8306"/>
      </w:tabs>
      <w:snapToGrid w:val="0"/>
      <w:jc w:val="left"/>
    </w:pPr>
    <w:rPr>
      <w:sz w:val="18"/>
      <w:szCs w:val="18"/>
    </w:rPr>
  </w:style>
  <w:style w:type="character" w:customStyle="1" w:styleId="Char0">
    <w:name w:val="页脚 Char"/>
    <w:basedOn w:val="a0"/>
    <w:link w:val="a4"/>
    <w:uiPriority w:val="99"/>
    <w:rsid w:val="00C42AA9"/>
    <w:rPr>
      <w:sz w:val="18"/>
      <w:szCs w:val="18"/>
    </w:rPr>
  </w:style>
  <w:style w:type="table" w:styleId="a5">
    <w:name w:val="Table Grid"/>
    <w:basedOn w:val="a1"/>
    <w:uiPriority w:val="59"/>
    <w:rsid w:val="0034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A13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AA9"/>
    <w:rPr>
      <w:sz w:val="18"/>
      <w:szCs w:val="18"/>
    </w:rPr>
  </w:style>
  <w:style w:type="paragraph" w:styleId="a4">
    <w:name w:val="footer"/>
    <w:basedOn w:val="a"/>
    <w:link w:val="Char0"/>
    <w:uiPriority w:val="99"/>
    <w:unhideWhenUsed/>
    <w:rsid w:val="00C42AA9"/>
    <w:pPr>
      <w:tabs>
        <w:tab w:val="center" w:pos="4153"/>
        <w:tab w:val="right" w:pos="8306"/>
      </w:tabs>
      <w:snapToGrid w:val="0"/>
      <w:jc w:val="left"/>
    </w:pPr>
    <w:rPr>
      <w:sz w:val="18"/>
      <w:szCs w:val="18"/>
    </w:rPr>
  </w:style>
  <w:style w:type="character" w:customStyle="1" w:styleId="Char0">
    <w:name w:val="页脚 Char"/>
    <w:basedOn w:val="a0"/>
    <w:link w:val="a4"/>
    <w:uiPriority w:val="99"/>
    <w:rsid w:val="00C42AA9"/>
    <w:rPr>
      <w:sz w:val="18"/>
      <w:szCs w:val="18"/>
    </w:rPr>
  </w:style>
  <w:style w:type="table" w:styleId="a5">
    <w:name w:val="Table Grid"/>
    <w:basedOn w:val="a1"/>
    <w:uiPriority w:val="59"/>
    <w:rsid w:val="0034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A13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0C43-949E-4F7B-9BBE-79B39BE1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39</cp:revision>
  <cp:lastPrinted>2021-04-09T02:42:00Z</cp:lastPrinted>
  <dcterms:created xsi:type="dcterms:W3CDTF">2021-04-08T03:39:00Z</dcterms:created>
  <dcterms:modified xsi:type="dcterms:W3CDTF">2023-04-11T08:48:00Z</dcterms:modified>
</cp:coreProperties>
</file>